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A1" w:rsidRDefault="00A74E81">
      <w:r>
        <w:t>protected</w:t>
      </w:r>
      <w:bookmarkStart w:id="0" w:name="_GoBack"/>
      <w:bookmarkEnd w:id="0"/>
    </w:p>
    <w:sectPr w:rsidR="0013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2B"/>
    <w:rsid w:val="001332A1"/>
    <w:rsid w:val="00A74E81"/>
    <w:rsid w:val="00E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2DE5"/>
  <w15:chartTrackingRefBased/>
  <w15:docId w15:val="{927D9C33-1387-4491-B627-485844AA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 Belanga</dc:creator>
  <cp:keywords/>
  <dc:description/>
  <cp:lastModifiedBy>Yumi Belanga</cp:lastModifiedBy>
  <cp:revision>2</cp:revision>
  <dcterms:created xsi:type="dcterms:W3CDTF">2019-07-31T18:27:00Z</dcterms:created>
  <dcterms:modified xsi:type="dcterms:W3CDTF">2019-08-13T12:30:00Z</dcterms:modified>
</cp:coreProperties>
</file>